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7E" w:rsidRDefault="006F2F7E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bookmarkStart w:id="0" w:name="_GoBack"/>
      <w:r>
        <w:rPr>
          <w:rStyle w:val="a3"/>
          <w:color w:val="FF0000"/>
          <w:sz w:val="33"/>
          <w:szCs w:val="33"/>
          <w:u w:val="single"/>
        </w:rPr>
        <w:t>Причины развития алкогольной зависимости среди подростков.</w:t>
      </w:r>
    </w:p>
    <w:bookmarkEnd w:id="0"/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color w:val="000000" w:themeColor="text1"/>
          <w:sz w:val="32"/>
          <w:szCs w:val="32"/>
        </w:rPr>
        <w:t>Причиной алкоголизма среди подростков может служить не только отсутствие воспитания и вседозволенность. Под пагубное влияние часто попадают дети из благополучных семей. Послужить этому могут многие факторы.</w:t>
      </w:r>
    </w:p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rStyle w:val="a5"/>
          <w:color w:val="000000" w:themeColor="text1"/>
          <w:sz w:val="32"/>
          <w:szCs w:val="32"/>
        </w:rPr>
        <w:t>Подростковый алкоголизм во всем мире с каждым годом становится все более актуальной проблемой</w:t>
      </w:r>
    </w:p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color w:val="000000" w:themeColor="text1"/>
          <w:sz w:val="32"/>
          <w:szCs w:val="32"/>
        </w:rPr>
        <w:t>Семейные праздники. Обычно домашние застолья и торжества сопровождаются распитием алкогольных напитков. Именно с бокалом вина или рюмкой водки произносятся тосты и многочисленные пожелания. Взрослые находятся в приподнятом настроении, шутят, смеются. Дети зачастую не понимают, что причиной веселья является не только повод застолья, но и принятый алкоголь. Так и формируется ассоциация праздника с алкоголем.</w:t>
      </w:r>
    </w:p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color w:val="000000" w:themeColor="text1"/>
          <w:sz w:val="32"/>
          <w:szCs w:val="32"/>
        </w:rPr>
        <w:t>Некоторые родители предлагают своему ребенку выпить немного вина или пива, мотивируя это тем, что лучше пусть попробует дома под присмотром взрослых, чем на улице в компании. Конечно же, они делают это из лучших побуждений. Для некоторых детей вкус алкоголя будет настолько не приятен, что в дальнейшем не возникнет желание выпивать. Таким образом, взрослые считают, что это своего рода профилактика алкоголизма. Но на самом деле для многих подростков это становится своеобразным признанием того, что они взрослые и могут делать все, что захотят.</w:t>
      </w:r>
    </w:p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color w:val="000000" w:themeColor="text1"/>
          <w:sz w:val="32"/>
          <w:szCs w:val="32"/>
        </w:rPr>
        <w:t>В период взросления юноши и девушки пытаются подражать другим людям. Это могут быть родители, и, наблюдая за их жизненным укладом, они могут решить, что выпивать не так уж плохо. У многих подростков есть кумиры среди звезд и публичных людей. Когда они видят их с бокалом алкогольного напитка, подсознательно стремятся быть похожими. А иногда молодые люди стараются подражать более популярным ребятам из своей компании.</w:t>
      </w:r>
    </w:p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color w:val="000000" w:themeColor="text1"/>
          <w:sz w:val="32"/>
          <w:szCs w:val="32"/>
        </w:rPr>
        <w:t>Отсутствие внимания со стороны родителей так же может привести к увлечению спиртным. Очень часто в неблагополучных семьях нет места воспитанию, и дети предоставлены сами себе. В результате они большую часть времени проводят на улице порой не в лучшем обществе, распивая спиртные напитки.</w:t>
      </w:r>
    </w:p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color w:val="000000" w:themeColor="text1"/>
          <w:sz w:val="32"/>
          <w:szCs w:val="32"/>
        </w:rPr>
        <w:t>Причин формирования алкоголизма среди школьников может быть большое количество, поэтому необходима грамотная профилактика этой пагубной зависимости.</w:t>
      </w:r>
    </w:p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color w:val="000000" w:themeColor="text1"/>
          <w:sz w:val="32"/>
          <w:szCs w:val="32"/>
        </w:rPr>
        <w:lastRenderedPageBreak/>
        <w:t>В первую очередь этим должны заниматься родители и начинать нужно со своего образа жизни. Если ребенок регулярно наблюдает бытовое пьянство взрослых, то невольно начинает принимать это как норму жизни. Нет ничего хорошего в совместных застольях с употреблением спиртного. У подростков формируется не правильное отношение к алкоголю. Они должны видеть, что можно жить интересно без горячительных напитков, что таким способом не решаются проблемы, а только усугубляются.</w:t>
      </w:r>
    </w:p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color w:val="000000" w:themeColor="text1"/>
          <w:sz w:val="32"/>
          <w:szCs w:val="32"/>
        </w:rPr>
        <w:t>Очень важно среди подростков распространять информацию о комфортной и счастливой жизни без дополнительных допингов. Достаточно успешна профилактика алкоголизма на примере окружающих людей. Спившийся сосед может не произвести нужного эффекта, а вот история публичного человека может затронуть. Пусть подросток просмотрит передачу или документальный фильм о судьбах известных личностей, жизнь которых сложилась плачевно из-за пристрастия к спиртному. Как достигалась слава и популярность в период трезвости, и чем это все закончилось из-за алкоголизма.</w:t>
      </w:r>
    </w:p>
    <w:p w:rsidR="006F2F7E" w:rsidRPr="0076059E" w:rsidRDefault="006F2F7E" w:rsidP="00760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059E">
        <w:rPr>
          <w:color w:val="000000" w:themeColor="text1"/>
          <w:sz w:val="32"/>
          <w:szCs w:val="32"/>
        </w:rPr>
        <w:t>Среди молодых людей бытует мнение, что бутылочка пива или слабоалкогольного напитка не может нанести вред их здоровью. Но в подростковом периоде организм еще не полностью сформирован, и привыкание происходит очень быстро. Соответственно высок риск алкоголизма.</w:t>
      </w:r>
    </w:p>
    <w:p w:rsidR="005951B0" w:rsidRDefault="0076059E"/>
    <w:sectPr w:rsidR="0059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17"/>
    <w:rsid w:val="00682727"/>
    <w:rsid w:val="006F2F7E"/>
    <w:rsid w:val="0076059E"/>
    <w:rsid w:val="00BD542D"/>
    <w:rsid w:val="00B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D952-9BB1-499C-BED8-46759D9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F7E"/>
    <w:rPr>
      <w:b/>
      <w:bCs/>
    </w:rPr>
  </w:style>
  <w:style w:type="paragraph" w:styleId="a4">
    <w:name w:val="Normal (Web)"/>
    <w:basedOn w:val="a"/>
    <w:uiPriority w:val="99"/>
    <w:semiHidden/>
    <w:unhideWhenUsed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2F7E"/>
    <w:rPr>
      <w:i/>
      <w:iCs/>
    </w:rPr>
  </w:style>
  <w:style w:type="character" w:styleId="a6">
    <w:name w:val="Hyperlink"/>
    <w:basedOn w:val="a0"/>
    <w:uiPriority w:val="99"/>
    <w:semiHidden/>
    <w:unhideWhenUsed/>
    <w:rsid w:val="006F2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2022-06-27T12:49:00Z</dcterms:created>
  <dcterms:modified xsi:type="dcterms:W3CDTF">2022-06-27T13:02:00Z</dcterms:modified>
</cp:coreProperties>
</file>